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372B2B" w:rsidP="00887834" w14:paraId="5DD5F304" w14:textId="150C4B1B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AA6DC1">
        <w:rPr>
          <w:rFonts w:ascii="Times New Roman" w:eastAsia="Times New Roman" w:hAnsi="Times New Roman" w:cs="Times New Roman"/>
          <w:sz w:val="22"/>
          <w:szCs w:val="22"/>
          <w:lang w:eastAsia="ru-RU"/>
        </w:rPr>
        <w:t>2885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372B2B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="00AA6DC1">
        <w:rPr>
          <w:rFonts w:ascii="Times New Roman" w:eastAsia="Times New Roman" w:hAnsi="Times New Roman" w:cs="Times New Roman"/>
          <w:sz w:val="22"/>
          <w:szCs w:val="22"/>
          <w:lang w:eastAsia="ru-RU"/>
        </w:rPr>
        <w:t>1</w:t>
      </w:r>
      <w:r w:rsidRP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372B2B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</w:p>
    <w:p w:rsidR="009256AC" w:rsidRPr="000F6C81" w:rsidP="009256AC" w14:paraId="1EA7D253" w14:textId="14E32A4E">
      <w:pPr>
        <w:jc w:val="right"/>
        <w:rPr>
          <w:rFonts w:ascii="Times New Roman" w:hAnsi="Times New Roman" w:cs="Times New Roman"/>
          <w:sz w:val="22"/>
          <w:szCs w:val="22"/>
        </w:rPr>
      </w:pPr>
      <w:r w:rsidRPr="000F6C81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AA6DC1" w:rsidR="00AA6DC1">
        <w:rPr>
          <w:rFonts w:ascii="Times New Roman" w:hAnsi="Times New Roman" w:cs="Times New Roman"/>
          <w:bCs/>
          <w:sz w:val="24"/>
          <w:szCs w:val="24"/>
        </w:rPr>
        <w:t>86MS0021-01-2024-003916-34</w:t>
      </w:r>
    </w:p>
    <w:p w:rsidR="00674F64" w:rsidRPr="000F6C81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31A3A" w:rsidP="00D05BC5" w14:paraId="0FADF01D" w14:textId="4068556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7198F" w:rsidRPr="00D05BC5" w:rsidP="00D05BC5" w14:paraId="7B49BBA8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98F" w:rsidP="003D6C80" w14:paraId="35B4FC8F" w14:textId="42A80465">
      <w:pPr>
        <w:pStyle w:val="BodyTextIndent"/>
        <w:ind w:firstLine="0"/>
        <w:rPr>
          <w:sz w:val="26"/>
          <w:szCs w:val="26"/>
        </w:rPr>
      </w:pPr>
      <w:r w:rsidRPr="000F6C81">
        <w:rPr>
          <w:sz w:val="26"/>
          <w:szCs w:val="26"/>
        </w:rPr>
        <w:t>г. Нижневартовск</w:t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</w:r>
      <w:r w:rsidRPr="000F6C81">
        <w:rPr>
          <w:sz w:val="26"/>
          <w:szCs w:val="26"/>
        </w:rPr>
        <w:tab/>
        <w:t xml:space="preserve">            </w:t>
      </w:r>
      <w:r w:rsidR="00372B2B">
        <w:rPr>
          <w:sz w:val="26"/>
          <w:szCs w:val="26"/>
        </w:rPr>
        <w:t xml:space="preserve">             </w:t>
      </w:r>
      <w:r w:rsidR="00372B2B">
        <w:rPr>
          <w:sz w:val="26"/>
          <w:szCs w:val="26"/>
        </w:rPr>
        <w:tab/>
        <w:t xml:space="preserve">            </w:t>
      </w:r>
      <w:r w:rsidR="00AA6DC1">
        <w:rPr>
          <w:sz w:val="26"/>
          <w:szCs w:val="26"/>
        </w:rPr>
        <w:t>17 июля</w:t>
      </w:r>
      <w:r w:rsidR="00372B2B">
        <w:rPr>
          <w:sz w:val="26"/>
          <w:szCs w:val="26"/>
        </w:rPr>
        <w:t xml:space="preserve"> 2024</w:t>
      </w:r>
      <w:r w:rsidRPr="000F6C81">
        <w:rPr>
          <w:sz w:val="26"/>
          <w:szCs w:val="26"/>
        </w:rPr>
        <w:t xml:space="preserve"> года</w:t>
      </w:r>
    </w:p>
    <w:p w:rsidR="00AA6DC1" w:rsidP="003D6C80" w14:paraId="5135713D" w14:textId="77777777">
      <w:pPr>
        <w:pStyle w:val="BodyTextIndent"/>
        <w:ind w:firstLine="0"/>
        <w:rPr>
          <w:sz w:val="26"/>
          <w:szCs w:val="26"/>
        </w:rPr>
      </w:pPr>
    </w:p>
    <w:p w:rsidR="00674F64" w:rsidRPr="000F6C81" w:rsidP="00887834" w14:paraId="0FF3D539" w14:textId="7A1131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531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AA6DC1">
        <w:rPr>
          <w:rFonts w:ascii="Times New Roman" w:hAnsi="Times New Roman" w:cs="Times New Roman"/>
          <w:sz w:val="26"/>
          <w:szCs w:val="26"/>
        </w:rPr>
        <w:t>судебного участка № 1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725985">
        <w:rPr>
          <w:rFonts w:ascii="Times New Roman" w:hAnsi="Times New Roman" w:cs="Times New Roman"/>
          <w:sz w:val="26"/>
          <w:szCs w:val="26"/>
        </w:rPr>
        <w:t>–</w:t>
      </w:r>
      <w:r w:rsidRPr="000F6C81" w:rsidR="00153167">
        <w:rPr>
          <w:rFonts w:ascii="Times New Roman" w:hAnsi="Times New Roman" w:cs="Times New Roman"/>
          <w:sz w:val="26"/>
          <w:szCs w:val="26"/>
        </w:rPr>
        <w:t xml:space="preserve"> Югры</w:t>
      </w:r>
      <w:r w:rsidR="00725985">
        <w:rPr>
          <w:rFonts w:ascii="Times New Roman" w:hAnsi="Times New Roman" w:cs="Times New Roman"/>
          <w:sz w:val="26"/>
          <w:szCs w:val="26"/>
        </w:rPr>
        <w:t>,</w:t>
      </w:r>
    </w:p>
    <w:p w:rsidR="00674F64" w:rsidRPr="000F6C81" w:rsidP="00887834" w14:paraId="18479DE9" w14:textId="4400EF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D31A3A">
        <w:rPr>
          <w:rFonts w:ascii="Times New Roman" w:hAnsi="Times New Roman" w:cs="Times New Roman"/>
          <w:sz w:val="26"/>
          <w:szCs w:val="26"/>
        </w:rPr>
        <w:t>Уденеевой Л.Ф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290B4D" w:rsidP="00290B4D" w14:paraId="549957E9" w14:textId="357F0B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6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AA6DC1" w:rsidR="00AA6DC1">
        <w:rPr>
          <w:rFonts w:ascii="Times New Roman" w:hAnsi="Times New Roman" w:cs="Times New Roman"/>
          <w:sz w:val="26"/>
          <w:szCs w:val="26"/>
        </w:rPr>
        <w:t>КУ ХМАО – Югры «Агентство социального благополучия населения» к Яхимович Надежде Вячеславовне о взыскании неправомерно полученного социального пособия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B4D" w:rsidP="00290B4D" w14:paraId="19CE579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194-199 ГПК РФ, мировой судья</w:t>
      </w:r>
    </w:p>
    <w:p w:rsidR="00A20D07" w:rsidRPr="000F6C81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53167" w:rsidRPr="000F6C81" w:rsidP="00153167" w14:paraId="376F4840" w14:textId="5898BBF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AA6DC1" w:rsidR="00AA6DC1">
        <w:rPr>
          <w:rFonts w:ascii="Times New Roman" w:hAnsi="Times New Roman" w:cs="Times New Roman"/>
          <w:sz w:val="26"/>
          <w:szCs w:val="26"/>
        </w:rPr>
        <w:t>КУ ХМАО – Югры «Агентство социального благополучия населения»</w:t>
      </w:r>
      <w:r w:rsidR="00AA6DC1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 xml:space="preserve">к </w:t>
      </w:r>
      <w:r w:rsidRPr="00AA6DC1" w:rsidR="00AA6DC1">
        <w:rPr>
          <w:rFonts w:ascii="Times New Roman" w:hAnsi="Times New Roman" w:cs="Times New Roman"/>
          <w:sz w:val="26"/>
          <w:szCs w:val="26"/>
        </w:rPr>
        <w:t>Яхимович Надежде Вячеславовне</w:t>
      </w:r>
      <w:r w:rsidRPr="000F6C81" w:rsidR="00AA6DC1">
        <w:rPr>
          <w:rFonts w:ascii="Times New Roman" w:hAnsi="Times New Roman" w:cs="Times New Roman"/>
          <w:sz w:val="26"/>
          <w:szCs w:val="26"/>
        </w:rPr>
        <w:t xml:space="preserve"> </w:t>
      </w:r>
      <w:r w:rsidRPr="00AA6DC1" w:rsidR="00AA6DC1">
        <w:rPr>
          <w:rFonts w:ascii="Times New Roman" w:hAnsi="Times New Roman" w:cs="Times New Roman"/>
          <w:sz w:val="26"/>
          <w:szCs w:val="26"/>
        </w:rPr>
        <w:t>о взыскании неправомерно полученного социального пособия</w:t>
      </w:r>
      <w:r w:rsidRPr="000F6C81" w:rsidR="00AA6DC1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P="00153167" w14:paraId="78D8F427" w14:textId="29493A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AA6DC1">
        <w:rPr>
          <w:rFonts w:ascii="Times New Roman" w:hAnsi="Times New Roman" w:cs="Times New Roman"/>
          <w:sz w:val="26"/>
          <w:szCs w:val="26"/>
        </w:rPr>
        <w:t>Яхимович Надежды Вячеславовны</w:t>
      </w:r>
      <w:r w:rsidRPr="000F6C81" w:rsidR="00AA6DC1">
        <w:rPr>
          <w:rFonts w:ascii="Times New Roman" w:hAnsi="Times New Roman" w:cs="Times New Roman"/>
          <w:sz w:val="26"/>
          <w:szCs w:val="26"/>
        </w:rPr>
        <w:t xml:space="preserve"> </w:t>
      </w:r>
      <w:r w:rsidR="00A5773D">
        <w:rPr>
          <w:rFonts w:ascii="Times New Roman" w:hAnsi="Times New Roman" w:cs="Times New Roman"/>
          <w:sz w:val="26"/>
          <w:szCs w:val="26"/>
        </w:rPr>
        <w:t>***</w:t>
      </w:r>
      <w:r w:rsidR="00F03246">
        <w:rPr>
          <w:rFonts w:ascii="Times New Roman" w:hAnsi="Times New Roman" w:cs="Times New Roman"/>
          <w:sz w:val="26"/>
          <w:szCs w:val="26"/>
        </w:rPr>
        <w:t xml:space="preserve"> </w:t>
      </w:r>
      <w:r w:rsidRPr="000F6C8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A6DC1" w:rsidR="00AA6DC1">
        <w:rPr>
          <w:rFonts w:ascii="Times New Roman" w:hAnsi="Times New Roman" w:cs="Times New Roman"/>
          <w:sz w:val="26"/>
          <w:szCs w:val="26"/>
        </w:rPr>
        <w:t>КУ ХМАО – Югры «Агентство социального благополучия населения»</w:t>
      </w:r>
      <w:r w:rsidR="00F03246">
        <w:rPr>
          <w:rFonts w:ascii="Times New Roman" w:hAnsi="Times New Roman" w:cs="Times New Roman"/>
          <w:sz w:val="26"/>
          <w:szCs w:val="26"/>
        </w:rPr>
        <w:t xml:space="preserve"> (ИНН </w:t>
      </w:r>
      <w:r w:rsidR="00AA6DC1">
        <w:rPr>
          <w:rFonts w:ascii="Times New Roman" w:hAnsi="Times New Roman" w:cs="Times New Roman"/>
          <w:sz w:val="26"/>
          <w:szCs w:val="26"/>
        </w:rPr>
        <w:t>8601047760</w:t>
      </w:r>
      <w:r w:rsidR="00F03246">
        <w:rPr>
          <w:rFonts w:ascii="Times New Roman" w:hAnsi="Times New Roman" w:cs="Times New Roman"/>
          <w:sz w:val="26"/>
          <w:szCs w:val="26"/>
        </w:rPr>
        <w:t>)</w:t>
      </w:r>
      <w:r w:rsidRPr="000F6C81">
        <w:rPr>
          <w:rFonts w:ascii="Times New Roman" w:hAnsi="Times New Roman" w:cs="Times New Roman"/>
          <w:sz w:val="26"/>
          <w:szCs w:val="26"/>
        </w:rPr>
        <w:t xml:space="preserve"> </w:t>
      </w:r>
      <w:r w:rsidR="00AA6DC1">
        <w:rPr>
          <w:rFonts w:ascii="Times New Roman" w:hAnsi="Times New Roman" w:cs="Times New Roman"/>
          <w:sz w:val="26"/>
          <w:szCs w:val="26"/>
        </w:rPr>
        <w:t>сумму излишне выплаченных денежных средств в размере 25592 рублей</w:t>
      </w:r>
      <w:r w:rsidRPr="000F6C81">
        <w:rPr>
          <w:rFonts w:ascii="Times New Roman" w:hAnsi="Times New Roman" w:cs="Times New Roman"/>
          <w:sz w:val="26"/>
          <w:szCs w:val="26"/>
        </w:rPr>
        <w:t>.</w:t>
      </w:r>
    </w:p>
    <w:p w:rsidR="002219C1" w:rsidRPr="000F6C81" w:rsidP="00153167" w14:paraId="2939FFB9" w14:textId="378426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7B0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AA6DC1">
        <w:rPr>
          <w:rFonts w:ascii="Times New Roman" w:hAnsi="Times New Roman" w:cs="Times New Roman"/>
          <w:sz w:val="26"/>
          <w:szCs w:val="26"/>
        </w:rPr>
        <w:t>Яхимович Надежды Вячеславовны</w:t>
      </w:r>
      <w:r w:rsidRPr="000F6C81" w:rsidR="00AA6DC1">
        <w:rPr>
          <w:rFonts w:ascii="Times New Roman" w:hAnsi="Times New Roman" w:cs="Times New Roman"/>
          <w:sz w:val="26"/>
          <w:szCs w:val="26"/>
        </w:rPr>
        <w:t xml:space="preserve"> </w:t>
      </w:r>
      <w:r w:rsidRPr="009D7B03">
        <w:rPr>
          <w:rFonts w:ascii="Times New Roman" w:hAnsi="Times New Roman" w:cs="Times New Roman"/>
          <w:sz w:val="26"/>
          <w:szCs w:val="26"/>
        </w:rPr>
        <w:t xml:space="preserve">государственную пошлину в бюджет города окружного значения Нижневартовска в размере </w:t>
      </w:r>
      <w:r w:rsidR="00AA6DC1">
        <w:rPr>
          <w:rFonts w:ascii="Times New Roman" w:hAnsi="Times New Roman" w:cs="Times New Roman"/>
          <w:sz w:val="26"/>
          <w:szCs w:val="26"/>
        </w:rPr>
        <w:t>967,76</w:t>
      </w:r>
      <w:r w:rsidRPr="009D7B03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3167" w:rsidRPr="00153167" w:rsidP="00153167" w14:paraId="7A69A119" w14:textId="5C9061A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Разъяснить участвующим в деле лицам, их представител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ям право подать заявление о составлении мотивированного решения в следующие сроки:</w:t>
      </w:r>
    </w:p>
    <w:p w:rsidR="00153167" w:rsidRPr="00153167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153167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53167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153167" w:rsidP="00153167" w14:paraId="73D06F3D" w14:textId="5DB05C88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Мотивированное решение суда составляется в течение пяти дней со дня пост</w:t>
      </w:r>
      <w:r w:rsidRPr="00153167">
        <w:rPr>
          <w:rFonts w:ascii="Times New Roman" w:hAnsi="Times New Roman" w:cs="Times New Roman"/>
          <w:sz w:val="26"/>
          <w:szCs w:val="26"/>
        </w:rPr>
        <w:t>упления от лиц, участвующих в деле, их представителей соответствующего заявления.</w:t>
      </w:r>
    </w:p>
    <w:p w:rsidR="00153167" w:rsidRPr="00153167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53167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7198F" w:rsidP="00FB689B" w14:paraId="6BD6F0C0" w14:textId="10C2712B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5316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53167">
        <w:rPr>
          <w:rFonts w:ascii="Times New Roman" w:hAnsi="Times New Roman" w:cs="Times New Roman"/>
          <w:sz w:val="26"/>
          <w:szCs w:val="26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</w:t>
      </w:r>
      <w:r w:rsidRPr="00153167">
        <w:rPr>
          <w:rFonts w:ascii="Times New Roman" w:hAnsi="Times New Roman" w:cs="Times New Roman"/>
          <w:sz w:val="26"/>
          <w:szCs w:val="26"/>
        </w:rPr>
        <w:t>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="00AA6DC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6DC1" w:rsidP="006D7E63" w14:paraId="0E7C4A27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0F6C81" w:rsidP="006D7E63" w14:paraId="0DB20422" w14:textId="3F1C8CF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0F6C81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ab/>
      </w:r>
      <w:r w:rsidR="006D7E63">
        <w:rPr>
          <w:rFonts w:ascii="Times New Roman" w:hAnsi="Times New Roman" w:cs="Times New Roman"/>
          <w:sz w:val="26"/>
          <w:szCs w:val="26"/>
        </w:rPr>
        <w:tab/>
      </w:r>
      <w:r w:rsidRPr="000F6C81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D05BC5">
      <w:footerReference w:type="default" r:id="rId4"/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198F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219C1"/>
    <w:rsid w:val="00230A42"/>
    <w:rsid w:val="00290B4D"/>
    <w:rsid w:val="002A5ED4"/>
    <w:rsid w:val="002C5079"/>
    <w:rsid w:val="002D68DC"/>
    <w:rsid w:val="002F0259"/>
    <w:rsid w:val="00356E97"/>
    <w:rsid w:val="00372B2B"/>
    <w:rsid w:val="00380471"/>
    <w:rsid w:val="003A60A7"/>
    <w:rsid w:val="003D5213"/>
    <w:rsid w:val="003D6C80"/>
    <w:rsid w:val="003E25AE"/>
    <w:rsid w:val="00413A4A"/>
    <w:rsid w:val="004375DC"/>
    <w:rsid w:val="004F4651"/>
    <w:rsid w:val="00535632"/>
    <w:rsid w:val="00543F53"/>
    <w:rsid w:val="0059186C"/>
    <w:rsid w:val="005923DA"/>
    <w:rsid w:val="005B4B25"/>
    <w:rsid w:val="00633FE6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2598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A60DF"/>
    <w:rsid w:val="009D6210"/>
    <w:rsid w:val="009D6402"/>
    <w:rsid w:val="009D7B03"/>
    <w:rsid w:val="00A20D07"/>
    <w:rsid w:val="00A46275"/>
    <w:rsid w:val="00A5773D"/>
    <w:rsid w:val="00AA6DC1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D05BC5"/>
    <w:rsid w:val="00D31A3A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625AF"/>
    <w:rsid w:val="00F70FAD"/>
    <w:rsid w:val="00FB689B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